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131" w:rsidRPr="00553131" w:rsidRDefault="00553131" w:rsidP="00553131">
      <w:pPr>
        <w:pStyle w:val="Style3"/>
        <w:tabs>
          <w:tab w:val="left" w:pos="2340"/>
        </w:tabs>
        <w:ind w:left="840"/>
        <w:jc w:val="center"/>
        <w:rPr>
          <w:rStyle w:val="FontStyle16"/>
          <w:b/>
        </w:rPr>
      </w:pPr>
      <w:r w:rsidRPr="00553131">
        <w:rPr>
          <w:rStyle w:val="FontStyle16"/>
          <w:b/>
        </w:rPr>
        <w:t>АВТОНОМНАЯ НЕКОММЕРЧЕСКАЯ ОРГАНИЗАЦИЯ</w:t>
      </w:r>
    </w:p>
    <w:p w:rsidR="00553131" w:rsidRPr="00553131" w:rsidRDefault="00553131" w:rsidP="00553131">
      <w:pPr>
        <w:pStyle w:val="Style3"/>
        <w:tabs>
          <w:tab w:val="left" w:pos="2340"/>
        </w:tabs>
        <w:ind w:left="840"/>
        <w:jc w:val="center"/>
        <w:rPr>
          <w:rStyle w:val="FontStyle16"/>
          <w:b/>
        </w:rPr>
      </w:pPr>
      <w:r w:rsidRPr="00553131">
        <w:rPr>
          <w:rStyle w:val="FontStyle16"/>
          <w:b/>
        </w:rPr>
        <w:t>ДОПОЛНИТЕЛЬНОГО ПРОФЕССИОНАЛЬНОГО ОБРАЗОВАНИЯ</w:t>
      </w:r>
    </w:p>
    <w:p w:rsidR="00721830" w:rsidRPr="00CA16B7" w:rsidRDefault="00553131" w:rsidP="00553131">
      <w:pPr>
        <w:pStyle w:val="Style3"/>
        <w:widowControl/>
        <w:tabs>
          <w:tab w:val="left" w:pos="2340"/>
        </w:tabs>
        <w:ind w:left="840"/>
        <w:jc w:val="center"/>
        <w:rPr>
          <w:rStyle w:val="FontStyle17"/>
          <w:b w:val="0"/>
        </w:rPr>
      </w:pPr>
      <w:r w:rsidRPr="00553131">
        <w:rPr>
          <w:rStyle w:val="FontStyle16"/>
          <w:b/>
        </w:rPr>
        <w:t>«ЦЕНТРАЛЬНЫЙ МНОГОПРОФИЛЬНЫЙ ИНСТИТУТ»</w:t>
      </w:r>
    </w:p>
    <w:p w:rsidR="00721830" w:rsidRPr="005B1869" w:rsidRDefault="00721830" w:rsidP="005925CF">
      <w:pPr>
        <w:pStyle w:val="Style4"/>
        <w:widowControl/>
        <w:spacing w:line="240" w:lineRule="exact"/>
        <w:ind w:left="5035" w:right="998"/>
      </w:pPr>
    </w:p>
    <w:p w:rsidR="00553131" w:rsidRPr="00553131" w:rsidRDefault="00553131" w:rsidP="00553131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3131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:rsidR="00553131" w:rsidRPr="00553131" w:rsidRDefault="00553131" w:rsidP="00553131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3131">
        <w:rPr>
          <w:rFonts w:ascii="Times New Roman" w:eastAsia="Times New Roman" w:hAnsi="Times New Roman"/>
          <w:sz w:val="24"/>
          <w:szCs w:val="24"/>
          <w:lang w:eastAsia="ru-RU"/>
        </w:rPr>
        <w:t>Ректор АНО ДПО «ЦМИ»</w:t>
      </w:r>
    </w:p>
    <w:p w:rsidR="00553131" w:rsidRPr="00553131" w:rsidRDefault="00553131" w:rsidP="00553131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3131">
        <w:rPr>
          <w:rFonts w:ascii="Times New Roman" w:eastAsia="Times New Roman" w:hAnsi="Times New Roman"/>
          <w:sz w:val="24"/>
          <w:szCs w:val="24"/>
          <w:lang w:eastAsia="ru-RU"/>
        </w:rPr>
        <w:t xml:space="preserve">А.Х. </w:t>
      </w:r>
      <w:proofErr w:type="spellStart"/>
      <w:r w:rsidRPr="00553131">
        <w:rPr>
          <w:rFonts w:ascii="Times New Roman" w:eastAsia="Times New Roman" w:hAnsi="Times New Roman"/>
          <w:sz w:val="24"/>
          <w:szCs w:val="24"/>
          <w:lang w:eastAsia="ru-RU"/>
        </w:rPr>
        <w:t>Тамбиев</w:t>
      </w:r>
      <w:proofErr w:type="spellEnd"/>
    </w:p>
    <w:p w:rsidR="00553131" w:rsidRPr="00553131" w:rsidRDefault="00553131" w:rsidP="00553131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1830" w:rsidRDefault="00553131" w:rsidP="00553131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3131">
        <w:rPr>
          <w:rFonts w:ascii="Times New Roman" w:eastAsia="Times New Roman" w:hAnsi="Times New Roman"/>
          <w:sz w:val="24"/>
          <w:szCs w:val="24"/>
          <w:lang w:eastAsia="ru-RU"/>
        </w:rPr>
        <w:t>«____» _________2017 г.</w:t>
      </w:r>
    </w:p>
    <w:p w:rsidR="00553131" w:rsidRPr="00AA1850" w:rsidRDefault="00553131" w:rsidP="00553131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721830" w:rsidRPr="00AA1850" w:rsidRDefault="006B400F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п</w:t>
      </w:r>
      <w:r w:rsidR="00AA1850" w:rsidRPr="00AA1850">
        <w:rPr>
          <w:rFonts w:ascii="Times New Roman" w:hAnsi="Times New Roman"/>
          <w:b/>
          <w:bCs/>
          <w:sz w:val="24"/>
          <w:szCs w:val="24"/>
          <w:lang w:eastAsia="ru-RU"/>
        </w:rPr>
        <w:t>рофессиональной переподготовки</w:t>
      </w:r>
      <w:r w:rsidR="00721830"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по программе </w:t>
      </w:r>
    </w:p>
    <w:p w:rsidR="00721830" w:rsidRPr="00AA1850" w:rsidRDefault="00ED76EC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B911BA" w:rsidRPr="00B911B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Русский язык как иностранный</w:t>
      </w:r>
      <w:r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="0078265B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721830" w:rsidRDefault="00721830" w:rsidP="004D5962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p w:rsidR="00721830" w:rsidRPr="0000092F" w:rsidRDefault="00721830" w:rsidP="004D5962">
      <w:pPr>
        <w:pStyle w:val="Style8"/>
        <w:widowControl/>
        <w:spacing w:line="240" w:lineRule="exact"/>
        <w:rPr>
          <w:b/>
        </w:rPr>
      </w:pPr>
      <w:r>
        <w:rPr>
          <w:b/>
        </w:rPr>
        <w:t xml:space="preserve">Цель –  </w:t>
      </w:r>
      <w:r w:rsidR="00786A6A" w:rsidRPr="00786A6A">
        <w:t>сформировать дополнительные знания, умения и навыки по образовательной программе профессиональной переподготовки, соответствующие компетенции слушателей для ведения нового вида профессиональной деятельности.</w:t>
      </w:r>
    </w:p>
    <w:p w:rsidR="00721830" w:rsidRPr="0000092F" w:rsidRDefault="00721830" w:rsidP="00326F62">
      <w:pPr>
        <w:pStyle w:val="Style8"/>
        <w:spacing w:line="240" w:lineRule="exact"/>
      </w:pPr>
      <w:r w:rsidRPr="0000092F">
        <w:rPr>
          <w:b/>
        </w:rPr>
        <w:t>Категория слушателей</w:t>
      </w:r>
      <w:r w:rsidRPr="0000092F">
        <w:t xml:space="preserve"> –</w:t>
      </w:r>
      <w:r w:rsidR="00ED76EC">
        <w:t xml:space="preserve"> </w:t>
      </w:r>
      <w:r w:rsidR="00B51C1C">
        <w:t>лица, имеющие высшее филологическое образование</w:t>
      </w:r>
      <w:r w:rsidR="00B51C1C" w:rsidRPr="00B51C1C">
        <w:t>.</w:t>
      </w:r>
    </w:p>
    <w:p w:rsidR="00721830" w:rsidRPr="00EC37DE" w:rsidRDefault="00721830" w:rsidP="005925CF">
      <w:pPr>
        <w:pStyle w:val="Style8"/>
        <w:widowControl/>
        <w:spacing w:line="322" w:lineRule="exact"/>
        <w:rPr>
          <w:rStyle w:val="FontStyle26"/>
        </w:rPr>
      </w:pPr>
      <w:r w:rsidRPr="00EC37DE">
        <w:rPr>
          <w:rStyle w:val="FontStyle25"/>
        </w:rPr>
        <w:t xml:space="preserve">Срок обучения: </w:t>
      </w:r>
      <w:r w:rsidR="00B911BA">
        <w:t>504</w:t>
      </w:r>
      <w:r w:rsidR="00AA1850">
        <w:t xml:space="preserve"> </w:t>
      </w:r>
      <w:r w:rsidR="00A05133">
        <w:t>часа</w:t>
      </w:r>
      <w:r w:rsidR="00786A6A">
        <w:t>.</w:t>
      </w:r>
    </w:p>
    <w:p w:rsidR="00721830" w:rsidRDefault="00721830" w:rsidP="005925CF">
      <w:pPr>
        <w:pStyle w:val="a4"/>
        <w:spacing w:before="0" w:beforeAutospacing="0" w:after="0" w:afterAutospacing="0"/>
        <w:jc w:val="both"/>
      </w:pPr>
      <w:proofErr w:type="gramStart"/>
      <w:r w:rsidRPr="00EC37DE">
        <w:rPr>
          <w:b/>
        </w:rPr>
        <w:t>Форма обучения</w:t>
      </w:r>
      <w:r w:rsidRPr="00EC37DE">
        <w:t xml:space="preserve">: </w:t>
      </w:r>
      <w:r w:rsidR="00D42EA0" w:rsidRPr="00D42EA0">
        <w:rPr>
          <w:bCs/>
        </w:rPr>
        <w:t xml:space="preserve">заочная (по желанию слушателя или заказчика возможны очная, </w:t>
      </w:r>
      <w:proofErr w:type="spellStart"/>
      <w:r w:rsidR="00D42EA0" w:rsidRPr="00D42EA0">
        <w:rPr>
          <w:bCs/>
        </w:rPr>
        <w:t>очно</w:t>
      </w:r>
      <w:proofErr w:type="spellEnd"/>
      <w:r w:rsidR="00D42EA0" w:rsidRPr="00D42EA0">
        <w:rPr>
          <w:bCs/>
        </w:rPr>
        <w:t xml:space="preserve"> – заочная, а также сочетание всех форм обучения) с применением электронного обучения, дистанционных образовательных технологий.</w:t>
      </w:r>
      <w:proofErr w:type="gramEnd"/>
    </w:p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3504"/>
        <w:gridCol w:w="993"/>
        <w:gridCol w:w="1275"/>
        <w:gridCol w:w="1418"/>
        <w:gridCol w:w="1808"/>
      </w:tblGrid>
      <w:tr w:rsidR="00721830" w:rsidRPr="00A667D5" w:rsidTr="000D4E5F">
        <w:trPr>
          <w:trHeight w:val="315"/>
        </w:trPr>
        <w:tc>
          <w:tcPr>
            <w:tcW w:w="57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504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99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693" w:type="dxa"/>
            <w:gridSpan w:val="2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8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A667D5" w:rsidTr="000D4E5F">
        <w:trPr>
          <w:trHeight w:val="255"/>
        </w:trPr>
        <w:tc>
          <w:tcPr>
            <w:tcW w:w="57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04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41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808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0D4E5F">
        <w:tc>
          <w:tcPr>
            <w:tcW w:w="573" w:type="dxa"/>
          </w:tcPr>
          <w:p w:rsidR="00721830" w:rsidRPr="00B67286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04" w:type="dxa"/>
          </w:tcPr>
          <w:p w:rsidR="000D4E5F" w:rsidRPr="000D4E5F" w:rsidRDefault="000D4E5F" w:rsidP="000D4E5F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D4E5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Функциональная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D4E5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фонетика и</w:t>
            </w:r>
          </w:p>
          <w:p w:rsidR="00721830" w:rsidRPr="00A667D5" w:rsidRDefault="00190BD7" w:rsidP="000D4E5F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</w:t>
            </w:r>
            <w:r w:rsidR="000D4E5F" w:rsidRPr="000D4E5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нтонация</w:t>
            </w:r>
            <w:r w:rsidR="000D4E5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</w:tcPr>
          <w:p w:rsidR="00721830" w:rsidRPr="00A667D5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  <w:r w:rsidR="00A0513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:rsidR="00721830" w:rsidRPr="00A667D5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</w:tcPr>
          <w:p w:rsidR="00721830" w:rsidRPr="00A667D5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721830" w:rsidRPr="00B67286" w:rsidRDefault="00E73192" w:rsidP="00E7319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73192" w:rsidRPr="00A667D5" w:rsidTr="000D4E5F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04" w:type="dxa"/>
          </w:tcPr>
          <w:p w:rsidR="00E73192" w:rsidRPr="00A667D5" w:rsidRDefault="000D4E5F" w:rsidP="000D4E5F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D4E5F">
              <w:rPr>
                <w:rFonts w:ascii="Times New Roman" w:hAnsi="Times New Roman"/>
                <w:sz w:val="24"/>
                <w:szCs w:val="24"/>
              </w:rPr>
              <w:t>Функциональная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</w:t>
            </w:r>
            <w:r w:rsidRPr="000D4E5F">
              <w:rPr>
                <w:rFonts w:ascii="Times New Roman" w:hAnsi="Times New Roman"/>
                <w:sz w:val="24"/>
                <w:szCs w:val="24"/>
              </w:rPr>
              <w:t>ексикология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E73192" w:rsidRPr="00A667D5" w:rsidRDefault="00786A6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  <w:r w:rsidR="00ED76E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</w:tcPr>
          <w:p w:rsidR="00E73192" w:rsidRPr="00A667D5" w:rsidRDefault="00786A6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</w:tcPr>
          <w:p w:rsidR="00E73192" w:rsidRPr="00A667D5" w:rsidRDefault="00786A6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08" w:type="dxa"/>
          </w:tcPr>
          <w:p w:rsidR="00E73192" w:rsidRPr="00B67286" w:rsidRDefault="00E73192" w:rsidP="00E73192">
            <w:pPr>
              <w:ind w:firstLine="0"/>
              <w:jc w:val="center"/>
              <w:rPr>
                <w:b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73192" w:rsidRPr="00A667D5" w:rsidTr="000D4E5F">
        <w:trPr>
          <w:trHeight w:val="435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04" w:type="dxa"/>
          </w:tcPr>
          <w:p w:rsidR="00E73192" w:rsidRPr="00A667D5" w:rsidRDefault="000D4E5F" w:rsidP="00A05133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D4E5F">
              <w:rPr>
                <w:rFonts w:ascii="Times New Roman" w:hAnsi="Times New Roman"/>
                <w:sz w:val="24"/>
                <w:szCs w:val="24"/>
              </w:rPr>
              <w:t>Функциональная морфология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E73192" w:rsidRPr="00A667D5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  <w:r w:rsidR="000664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:rsidR="00E73192" w:rsidRPr="00A667D5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</w:tcPr>
          <w:p w:rsidR="00E73192" w:rsidRPr="00A667D5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E73192" w:rsidRPr="00B67286" w:rsidRDefault="00E73192" w:rsidP="00E73192">
            <w:pPr>
              <w:ind w:firstLine="0"/>
              <w:jc w:val="center"/>
              <w:rPr>
                <w:b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73192" w:rsidRPr="00A667D5" w:rsidTr="000D4E5F">
        <w:trPr>
          <w:trHeight w:val="293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04" w:type="dxa"/>
          </w:tcPr>
          <w:p w:rsidR="00E73192" w:rsidRPr="00A667D5" w:rsidRDefault="000D4E5F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D4E5F">
              <w:rPr>
                <w:rFonts w:ascii="Times New Roman" w:hAnsi="Times New Roman"/>
                <w:sz w:val="24"/>
                <w:szCs w:val="24"/>
              </w:rPr>
              <w:t>Функциональный синтаксис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E73192" w:rsidRPr="00A667D5" w:rsidRDefault="00B911BA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75" w:type="dxa"/>
          </w:tcPr>
          <w:p w:rsidR="00E73192" w:rsidRPr="00A667D5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8" w:type="dxa"/>
          </w:tcPr>
          <w:p w:rsidR="00E73192" w:rsidRPr="00A667D5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E73192" w:rsidRPr="00A97973" w:rsidRDefault="00E73192" w:rsidP="00E73192">
            <w:pPr>
              <w:ind w:firstLine="0"/>
              <w:jc w:val="center"/>
              <w:rPr>
                <w:b/>
              </w:rPr>
            </w:pPr>
            <w:r w:rsidRPr="00A9797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73192" w:rsidRPr="00A667D5" w:rsidTr="000D4E5F">
        <w:trPr>
          <w:trHeight w:val="3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04" w:type="dxa"/>
          </w:tcPr>
          <w:p w:rsidR="00E73192" w:rsidRPr="00A667D5" w:rsidRDefault="000D4E5F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D4E5F">
              <w:rPr>
                <w:rFonts w:ascii="Times New Roman" w:hAnsi="Times New Roman"/>
                <w:sz w:val="24"/>
                <w:szCs w:val="24"/>
              </w:rPr>
              <w:t>История русского литературного языка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E73192" w:rsidRPr="00A667D5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75" w:type="dxa"/>
          </w:tcPr>
          <w:p w:rsidR="00E73192" w:rsidRPr="00A667D5" w:rsidRDefault="00B911BA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8" w:type="dxa"/>
          </w:tcPr>
          <w:p w:rsidR="00E73192" w:rsidRPr="00A667D5" w:rsidRDefault="00B911BA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E73192" w:rsidRPr="00B67286" w:rsidRDefault="00E73192" w:rsidP="00E73192">
            <w:pPr>
              <w:ind w:firstLine="0"/>
              <w:jc w:val="center"/>
              <w:rPr>
                <w:b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73192" w:rsidRPr="00A667D5" w:rsidTr="000D4E5F">
        <w:trPr>
          <w:trHeight w:val="270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04" w:type="dxa"/>
          </w:tcPr>
          <w:p w:rsidR="00E73192" w:rsidRPr="00A667D5" w:rsidRDefault="000D4E5F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D4E5F">
              <w:rPr>
                <w:rFonts w:ascii="Times New Roman" w:hAnsi="Times New Roman"/>
                <w:sz w:val="24"/>
                <w:szCs w:val="24"/>
              </w:rPr>
              <w:t>Современный русский язык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E73192" w:rsidRPr="00A667D5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  <w:r w:rsidR="00A0513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:rsidR="00E73192" w:rsidRPr="00A667D5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</w:tcPr>
          <w:p w:rsidR="00E73192" w:rsidRPr="00A667D5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E73192" w:rsidRPr="00B67286" w:rsidRDefault="00E73192" w:rsidP="00E73192">
            <w:pPr>
              <w:ind w:firstLine="0"/>
              <w:jc w:val="center"/>
              <w:rPr>
                <w:b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D76EC" w:rsidRPr="00A667D5" w:rsidTr="000D4E5F">
        <w:trPr>
          <w:trHeight w:val="270"/>
        </w:trPr>
        <w:tc>
          <w:tcPr>
            <w:tcW w:w="573" w:type="dxa"/>
          </w:tcPr>
          <w:p w:rsidR="00ED76EC" w:rsidRPr="00B67286" w:rsidRDefault="00ED76E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04" w:type="dxa"/>
          </w:tcPr>
          <w:p w:rsidR="00ED76EC" w:rsidRPr="00ED76EC" w:rsidRDefault="000D4E5F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D4E5F">
              <w:rPr>
                <w:rFonts w:ascii="Times New Roman" w:hAnsi="Times New Roman"/>
                <w:sz w:val="24"/>
                <w:szCs w:val="24"/>
              </w:rPr>
              <w:t>Теория и методика обучения РКИ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ED76EC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  <w:r w:rsidR="000664C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ED76EC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18" w:type="dxa"/>
          </w:tcPr>
          <w:p w:rsidR="00ED76EC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ED76EC" w:rsidRPr="00B67286" w:rsidRDefault="003F7C95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0D4E5F" w:rsidRPr="00A667D5" w:rsidTr="000D4E5F">
        <w:trPr>
          <w:trHeight w:val="270"/>
        </w:trPr>
        <w:tc>
          <w:tcPr>
            <w:tcW w:w="573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04" w:type="dxa"/>
          </w:tcPr>
          <w:p w:rsidR="000D4E5F" w:rsidRPr="000D4E5F" w:rsidRDefault="000D4E5F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D4E5F">
              <w:rPr>
                <w:rFonts w:ascii="Times New Roman" w:hAnsi="Times New Roman"/>
                <w:sz w:val="24"/>
                <w:szCs w:val="24"/>
              </w:rPr>
              <w:t>Язык и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ультура. Обучение межкультурной </w:t>
            </w:r>
            <w:r w:rsidRPr="000D4E5F">
              <w:rPr>
                <w:rFonts w:ascii="Times New Roman" w:hAnsi="Times New Roman"/>
                <w:sz w:val="24"/>
                <w:szCs w:val="24"/>
              </w:rPr>
              <w:t>коммуникации.</w:t>
            </w:r>
          </w:p>
        </w:tc>
        <w:tc>
          <w:tcPr>
            <w:tcW w:w="993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75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8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0D4E5F" w:rsidRPr="00B67286" w:rsidRDefault="000D4E5F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0D4E5F" w:rsidRPr="00A667D5" w:rsidTr="000D4E5F">
        <w:trPr>
          <w:trHeight w:val="270"/>
        </w:trPr>
        <w:tc>
          <w:tcPr>
            <w:tcW w:w="573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04" w:type="dxa"/>
          </w:tcPr>
          <w:p w:rsidR="000D4E5F" w:rsidRPr="000D4E5F" w:rsidRDefault="000D4E5F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D4E5F">
              <w:rPr>
                <w:rFonts w:ascii="Times New Roman" w:hAnsi="Times New Roman"/>
                <w:sz w:val="24"/>
                <w:szCs w:val="24"/>
              </w:rPr>
              <w:t>Обучение профессиональному общению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75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8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0D4E5F" w:rsidRPr="00B67286" w:rsidRDefault="000D4E5F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0D4E5F" w:rsidRPr="00A667D5" w:rsidTr="000D4E5F">
        <w:trPr>
          <w:trHeight w:val="270"/>
        </w:trPr>
        <w:tc>
          <w:tcPr>
            <w:tcW w:w="573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504" w:type="dxa"/>
          </w:tcPr>
          <w:p w:rsidR="000D4E5F" w:rsidRPr="000D4E5F" w:rsidRDefault="000D4E5F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4E5F">
              <w:rPr>
                <w:rFonts w:ascii="Times New Roman" w:hAnsi="Times New Roman"/>
                <w:sz w:val="24"/>
                <w:szCs w:val="24"/>
              </w:rPr>
              <w:t>Психолигвистика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75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8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0D4E5F" w:rsidRPr="00B67286" w:rsidRDefault="000D4E5F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0D4E5F" w:rsidRPr="00A667D5" w:rsidTr="000D4E5F">
        <w:trPr>
          <w:trHeight w:val="270"/>
        </w:trPr>
        <w:tc>
          <w:tcPr>
            <w:tcW w:w="573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504" w:type="dxa"/>
          </w:tcPr>
          <w:p w:rsidR="000D4E5F" w:rsidRPr="000D4E5F" w:rsidRDefault="000D4E5F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D4E5F">
              <w:rPr>
                <w:rFonts w:ascii="Times New Roman" w:hAnsi="Times New Roman"/>
                <w:sz w:val="24"/>
                <w:szCs w:val="24"/>
              </w:rPr>
              <w:t>Преподавание литературы в системе РКИ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75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8" w:type="dxa"/>
          </w:tcPr>
          <w:p w:rsidR="000D4E5F" w:rsidRDefault="000D4E5F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0D4E5F" w:rsidRPr="00B67286" w:rsidRDefault="000D4E5F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721830" w:rsidRPr="00A667D5" w:rsidTr="000D4E5F">
        <w:trPr>
          <w:trHeight w:val="423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04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9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8" w:type="dxa"/>
          </w:tcPr>
          <w:p w:rsidR="00721830" w:rsidRPr="00A667D5" w:rsidRDefault="00D42EA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2E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соответствии с положением об итоговой аттестации</w:t>
            </w:r>
          </w:p>
        </w:tc>
      </w:tr>
      <w:tr w:rsidR="00721830" w:rsidRPr="00A667D5" w:rsidTr="000D4E5F">
        <w:trPr>
          <w:trHeight w:val="417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04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3" w:type="dxa"/>
          </w:tcPr>
          <w:p w:rsidR="00721830" w:rsidRPr="00A667D5" w:rsidRDefault="00B911BA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504</w:t>
            </w:r>
          </w:p>
        </w:tc>
        <w:tc>
          <w:tcPr>
            <w:tcW w:w="1275" w:type="dxa"/>
          </w:tcPr>
          <w:p w:rsidR="00721830" w:rsidRPr="00A667D5" w:rsidRDefault="00B911BA" w:rsidP="00AA1850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1418" w:type="dxa"/>
          </w:tcPr>
          <w:p w:rsidR="00721830" w:rsidRPr="00A667D5" w:rsidRDefault="00B911BA" w:rsidP="003F7C9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180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Default="00721830" w:rsidP="006C4174">
      <w:pPr>
        <w:ind w:firstLine="0"/>
      </w:pPr>
    </w:p>
    <w:sectPr w:rsidR="00721830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CF"/>
    <w:rsid w:val="0000092F"/>
    <w:rsid w:val="000664C5"/>
    <w:rsid w:val="000D4E5F"/>
    <w:rsid w:val="00137B1A"/>
    <w:rsid w:val="00146BBF"/>
    <w:rsid w:val="00163F37"/>
    <w:rsid w:val="00184CD4"/>
    <w:rsid w:val="00190BD7"/>
    <w:rsid w:val="001C4A8F"/>
    <w:rsid w:val="00203D82"/>
    <w:rsid w:val="00210926"/>
    <w:rsid w:val="00212C1E"/>
    <w:rsid w:val="002A4385"/>
    <w:rsid w:val="003076E5"/>
    <w:rsid w:val="00313489"/>
    <w:rsid w:val="00326F62"/>
    <w:rsid w:val="003417C3"/>
    <w:rsid w:val="003F7C95"/>
    <w:rsid w:val="004D5962"/>
    <w:rsid w:val="00553131"/>
    <w:rsid w:val="005925CF"/>
    <w:rsid w:val="005B1869"/>
    <w:rsid w:val="006B0062"/>
    <w:rsid w:val="006B400F"/>
    <w:rsid w:val="006C0A05"/>
    <w:rsid w:val="006C4174"/>
    <w:rsid w:val="006D1490"/>
    <w:rsid w:val="00721830"/>
    <w:rsid w:val="0077261B"/>
    <w:rsid w:val="0078265B"/>
    <w:rsid w:val="00785C76"/>
    <w:rsid w:val="00786A6A"/>
    <w:rsid w:val="007A46A4"/>
    <w:rsid w:val="007E03B3"/>
    <w:rsid w:val="008107B6"/>
    <w:rsid w:val="00813720"/>
    <w:rsid w:val="00822DC3"/>
    <w:rsid w:val="008F37CE"/>
    <w:rsid w:val="00903F1B"/>
    <w:rsid w:val="00912FEA"/>
    <w:rsid w:val="00962EC5"/>
    <w:rsid w:val="00A05133"/>
    <w:rsid w:val="00A667D5"/>
    <w:rsid w:val="00A70C19"/>
    <w:rsid w:val="00A97973"/>
    <w:rsid w:val="00AA1850"/>
    <w:rsid w:val="00AD13B6"/>
    <w:rsid w:val="00AF3E04"/>
    <w:rsid w:val="00B11C52"/>
    <w:rsid w:val="00B51C1C"/>
    <w:rsid w:val="00B67286"/>
    <w:rsid w:val="00B911BA"/>
    <w:rsid w:val="00BA1F2F"/>
    <w:rsid w:val="00C07449"/>
    <w:rsid w:val="00CA16B7"/>
    <w:rsid w:val="00CA7D71"/>
    <w:rsid w:val="00CD1649"/>
    <w:rsid w:val="00D42EA0"/>
    <w:rsid w:val="00D50F9D"/>
    <w:rsid w:val="00D766BD"/>
    <w:rsid w:val="00E1637D"/>
    <w:rsid w:val="00E73192"/>
    <w:rsid w:val="00E91371"/>
    <w:rsid w:val="00EC37DE"/>
    <w:rsid w:val="00ED76EC"/>
    <w:rsid w:val="00EE20DA"/>
    <w:rsid w:val="00EF6A5A"/>
    <w:rsid w:val="00F311CA"/>
    <w:rsid w:val="00F66C2D"/>
    <w:rsid w:val="00F93AFB"/>
    <w:rsid w:val="00F96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822DC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822DC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6">
    <w:name w:val="Hyperlink"/>
    <w:basedOn w:val="a0"/>
    <w:uiPriority w:val="99"/>
    <w:unhideWhenUsed/>
    <w:rsid w:val="00822D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User</cp:lastModifiedBy>
  <cp:revision>41</cp:revision>
  <dcterms:created xsi:type="dcterms:W3CDTF">2016-06-09T07:22:00Z</dcterms:created>
  <dcterms:modified xsi:type="dcterms:W3CDTF">2019-05-21T06:43:00Z</dcterms:modified>
</cp:coreProperties>
</file>